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СЧЁТ НА ОПЛАТУ № 112 от 01.07.2026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Поставщик: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АО «Пресня Девелопмент», ИНН 7703389112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Покупатель: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ООО «Тёплый Кофе», ИНН 7728451209, г. Москва, Пресненская наб., д. 12, пом. 4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№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Наименование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Кол-во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Цена, ₽</w:t>
      </w:r>
    </w:p>
    <w:p>
      <w:pPr>
        <w:jc w:val="center"/>
      </w:pPr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Сумма, ₽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1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Арендная плата за июль 2026 (дог. А-217/24)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 мес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185 000,00</w:t>
      </w:r>
    </w:p>
    <w:p>
      <w:pPr>
        <w:jc w:val="right"/>
      </w:pPr>
      <w:r>
        <w:rPr>
          <w:rFonts w:ascii="Times New Roman" w:hAnsi="Times New Roman" w:cs="Times New Roman"/>
          <w:sz w:val="29"/>
          <w:sz-cs w:val="29"/>
          <w:spacing w:val="0"/>
        </w:rPr>
        <w:t xml:space="preserve">185 000,00</w:t>
      </w:r>
    </w:p>
    <w:p>
      <w:pPr>
        <w:jc w:val="right"/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Итого к оплате: 185 000,00 ₽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(НДС не облагается, УСН)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Счёт действителен к оплате в течение 5 банковских дней.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Руководитель _____________     Бухгалтер _____________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